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8B2" w:rsidRDefault="00DB08B2" w:rsidP="00DB08B2">
      <w:r>
        <w:t xml:space="preserve">                            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571500" cy="542925"/>
            <wp:effectExtent l="0" t="0" r="0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DB08B2" w:rsidRDefault="00DB08B2" w:rsidP="00DB08B2">
      <w:pPr>
        <w:jc w:val="center"/>
      </w:pPr>
    </w:p>
    <w:p w:rsidR="00DB08B2" w:rsidRDefault="00DB08B2" w:rsidP="00DB08B2">
      <w:pPr>
        <w:jc w:val="center"/>
        <w:rPr>
          <w:b/>
        </w:rPr>
      </w:pPr>
      <w:r>
        <w:rPr>
          <w:b/>
        </w:rPr>
        <w:t>АДМИНИСТРАЦИЯ  МУНИЦИПАЛЬНОГО  ОБРАЗОВАНИЯ  «КЛЮЧЕВСКОЕ»</w:t>
      </w:r>
    </w:p>
    <w:p w:rsidR="00DB08B2" w:rsidRDefault="00DB08B2" w:rsidP="00DB08B2">
      <w:pPr>
        <w:jc w:val="center"/>
        <w:rPr>
          <w:b/>
        </w:rPr>
      </w:pPr>
      <w:r>
        <w:rPr>
          <w:b/>
        </w:rPr>
        <w:t>«КЛЮЧ»  МУНИЦИПАЛ  КЫЛДЫТЭТЛЭН   АДМИНИСТРАЦИЕЗ</w:t>
      </w:r>
    </w:p>
    <w:p w:rsidR="00DB08B2" w:rsidRDefault="00DB08B2" w:rsidP="00DB08B2">
      <w:pPr>
        <w:jc w:val="center"/>
        <w:rPr>
          <w:b/>
        </w:rPr>
      </w:pPr>
    </w:p>
    <w:p w:rsidR="00DB08B2" w:rsidRDefault="00DB08B2" w:rsidP="00DB08B2">
      <w:pPr>
        <w:jc w:val="center"/>
        <w:rPr>
          <w:sz w:val="28"/>
          <w:szCs w:val="28"/>
        </w:rPr>
      </w:pPr>
    </w:p>
    <w:p w:rsidR="00DB08B2" w:rsidRDefault="00DB08B2" w:rsidP="00DB08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РАСПОРЯЖЕНИЕ</w:t>
      </w:r>
    </w:p>
    <w:p w:rsidR="00DB08B2" w:rsidRDefault="00DB08B2" w:rsidP="00DB08B2">
      <w:pPr>
        <w:jc w:val="center"/>
      </w:pPr>
    </w:p>
    <w:p w:rsidR="00DB08B2" w:rsidRDefault="00DB08B2" w:rsidP="00DB08B2"/>
    <w:p w:rsidR="00DB08B2" w:rsidRDefault="00DB08B2" w:rsidP="00DB08B2">
      <w:r>
        <w:t>от 6  июля  2015 года                                                                                               № 29</w:t>
      </w:r>
    </w:p>
    <w:p w:rsidR="00DB08B2" w:rsidRDefault="00DB08B2" w:rsidP="00DB08B2">
      <w:r>
        <w:t xml:space="preserve">                                                                       пос. Кез</w:t>
      </w:r>
    </w:p>
    <w:p w:rsidR="00DB08B2" w:rsidRDefault="00DB08B2" w:rsidP="00DB08B2"/>
    <w:p w:rsidR="00DB08B2" w:rsidRDefault="00DB08B2" w:rsidP="00DB08B2">
      <w:r>
        <w:t>О  плане  основных  мероприятий</w:t>
      </w:r>
    </w:p>
    <w:p w:rsidR="00DB08B2" w:rsidRDefault="00DB08B2" w:rsidP="00DB08B2">
      <w:r>
        <w:t>администрации  муниципального</w:t>
      </w:r>
    </w:p>
    <w:p w:rsidR="00DB08B2" w:rsidRDefault="00DB08B2" w:rsidP="00DB08B2">
      <w:r>
        <w:t>образования  «Ключевское»</w:t>
      </w:r>
    </w:p>
    <w:p w:rsidR="00DB08B2" w:rsidRDefault="00DB08B2" w:rsidP="00DB08B2">
      <w:r>
        <w:t>на 3  квартал  2015 года</w:t>
      </w:r>
    </w:p>
    <w:p w:rsidR="00DB08B2" w:rsidRDefault="00DB08B2" w:rsidP="00DB08B2"/>
    <w:p w:rsidR="00DB08B2" w:rsidRDefault="00DB08B2" w:rsidP="00DB08B2"/>
    <w:p w:rsidR="00DB08B2" w:rsidRDefault="00DB08B2" w:rsidP="00DB08B2">
      <w:r>
        <w:t xml:space="preserve">                Руководствуясь  Уставом  муниципального  образования  «Ключевское» </w:t>
      </w:r>
    </w:p>
    <w:p w:rsidR="00DB08B2" w:rsidRDefault="00DB08B2" w:rsidP="00DB08B2"/>
    <w:p w:rsidR="00DB08B2" w:rsidRDefault="00DB08B2" w:rsidP="00DB08B2">
      <w:pPr>
        <w:rPr>
          <w:b/>
        </w:rPr>
      </w:pPr>
      <w:r>
        <w:rPr>
          <w:b/>
        </w:rPr>
        <w:t>УТВЕРДИТЬ:</w:t>
      </w:r>
    </w:p>
    <w:p w:rsidR="00DB08B2" w:rsidRDefault="00DB08B2" w:rsidP="00DB08B2">
      <w:pPr>
        <w:rPr>
          <w:b/>
        </w:rPr>
      </w:pPr>
    </w:p>
    <w:p w:rsidR="00DB08B2" w:rsidRDefault="00DB08B2" w:rsidP="00DB08B2">
      <w:r>
        <w:t xml:space="preserve">           План  работы  администрации  муниципального  образования  «Ключевское»  на 3  квартал  2015 года  (План  прилагается)</w:t>
      </w:r>
    </w:p>
    <w:p w:rsidR="00DB08B2" w:rsidRDefault="00DB08B2" w:rsidP="00DB08B2"/>
    <w:p w:rsidR="00DB08B2" w:rsidRDefault="00DB08B2" w:rsidP="00DB08B2"/>
    <w:p w:rsidR="00DB08B2" w:rsidRDefault="00DB08B2" w:rsidP="00DB08B2"/>
    <w:p w:rsidR="00DB08B2" w:rsidRDefault="00DB08B2" w:rsidP="00DB08B2">
      <w:r>
        <w:t>Глава  муниципального  образования</w:t>
      </w:r>
    </w:p>
    <w:p w:rsidR="00DB08B2" w:rsidRDefault="00DB08B2" w:rsidP="00DB08B2">
      <w:r>
        <w:t>«Ключевское»                                                                              В.А. Главатских</w:t>
      </w:r>
    </w:p>
    <w:p w:rsidR="00DB08B2" w:rsidRDefault="00DB08B2" w:rsidP="00DB08B2"/>
    <w:p w:rsidR="00DB08B2" w:rsidRDefault="00DB08B2" w:rsidP="00DB08B2"/>
    <w:p w:rsidR="00DB08B2" w:rsidRDefault="00DB08B2" w:rsidP="00DB08B2"/>
    <w:p w:rsidR="00DB08B2" w:rsidRDefault="00DB08B2" w:rsidP="00DB08B2"/>
    <w:p w:rsidR="00DB08B2" w:rsidRDefault="00DB08B2" w:rsidP="00DB08B2"/>
    <w:p w:rsidR="00DB08B2" w:rsidRDefault="00DB08B2" w:rsidP="00DB08B2"/>
    <w:p w:rsidR="00DB08B2" w:rsidRDefault="00DB08B2" w:rsidP="00DB08B2"/>
    <w:p w:rsidR="00DB08B2" w:rsidRDefault="00DB08B2" w:rsidP="00DB08B2"/>
    <w:p w:rsidR="00DB08B2" w:rsidRDefault="00DB08B2" w:rsidP="00DB08B2"/>
    <w:p w:rsidR="00DB08B2" w:rsidRDefault="00DB08B2" w:rsidP="00DB08B2"/>
    <w:p w:rsidR="00DB08B2" w:rsidRDefault="00DB08B2" w:rsidP="00DB08B2"/>
    <w:p w:rsidR="00DB08B2" w:rsidRDefault="00DB08B2" w:rsidP="00DB08B2"/>
    <w:p w:rsidR="00DB08B2" w:rsidRDefault="00DB08B2" w:rsidP="00DB08B2"/>
    <w:p w:rsidR="00DB08B2" w:rsidRDefault="00DB08B2" w:rsidP="00DB08B2"/>
    <w:p w:rsidR="00DB08B2" w:rsidRDefault="00DB08B2" w:rsidP="00DB08B2"/>
    <w:p w:rsidR="00DB08B2" w:rsidRDefault="00DB08B2" w:rsidP="00DB08B2"/>
    <w:p w:rsidR="00DB08B2" w:rsidRDefault="00DB08B2" w:rsidP="00DB08B2"/>
    <w:p w:rsidR="00DB08B2" w:rsidRDefault="00DB08B2" w:rsidP="00DB08B2"/>
    <w:p w:rsidR="00DB08B2" w:rsidRDefault="00DB08B2" w:rsidP="00DB08B2"/>
    <w:p w:rsidR="00DB08B2" w:rsidRDefault="00DB08B2" w:rsidP="00DB08B2"/>
    <w:p w:rsidR="00DB08B2" w:rsidRDefault="00DB08B2" w:rsidP="00DB08B2"/>
    <w:p w:rsidR="00DB08B2" w:rsidRDefault="00DB08B2" w:rsidP="00DB08B2">
      <w:pPr>
        <w:ind w:right="720"/>
        <w:jc w:val="right"/>
        <w:outlineLvl w:val="0"/>
      </w:pPr>
      <w:r>
        <w:lastRenderedPageBreak/>
        <w:t>Приложение</w:t>
      </w:r>
    </w:p>
    <w:p w:rsidR="00DB08B2" w:rsidRDefault="00DB08B2" w:rsidP="00DB08B2">
      <w:pPr>
        <w:ind w:right="720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к распоряжению  Администрации                </w:t>
      </w:r>
      <w:r>
        <w:tab/>
      </w:r>
      <w:r>
        <w:tab/>
      </w:r>
      <w:r>
        <w:tab/>
      </w:r>
      <w:r>
        <w:tab/>
        <w:t xml:space="preserve">                                      МО  «Ключевское»</w:t>
      </w:r>
    </w:p>
    <w:p w:rsidR="00DB08B2" w:rsidRDefault="00DB08B2" w:rsidP="00DB08B2">
      <w:pPr>
        <w:ind w:right="7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6  июля  2015 года  №29  </w:t>
      </w:r>
    </w:p>
    <w:p w:rsidR="00DB08B2" w:rsidRDefault="00DB08B2" w:rsidP="00DB08B2">
      <w:pPr>
        <w:ind w:right="720"/>
        <w:outlineLvl w:val="0"/>
      </w:pPr>
      <w:r>
        <w:t xml:space="preserve">                                                              П Л А Н</w:t>
      </w:r>
    </w:p>
    <w:p w:rsidR="00DB08B2" w:rsidRDefault="00DB08B2" w:rsidP="00DB08B2">
      <w:pPr>
        <w:ind w:right="720"/>
        <w:jc w:val="right"/>
      </w:pPr>
      <w:r>
        <w:t xml:space="preserve"> основных  мероприятий  Администрации  МО «Ключевское»  на 3  квартал  2015 г.</w:t>
      </w:r>
    </w:p>
    <w:tbl>
      <w:tblPr>
        <w:tblW w:w="100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6141"/>
        <w:gridCol w:w="1432"/>
        <w:gridCol w:w="2040"/>
      </w:tblGrid>
      <w:tr w:rsidR="00DB08B2" w:rsidTr="00DB08B2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8B2" w:rsidRDefault="00DB08B2">
            <w:pPr>
              <w:spacing w:line="276" w:lineRule="auto"/>
              <w:ind w:right="-9671"/>
              <w:jc w:val="both"/>
              <w:rPr>
                <w:lang w:eastAsia="en-US"/>
              </w:rPr>
            </w:pPr>
          </w:p>
          <w:p w:rsidR="00DB08B2" w:rsidRDefault="00DB08B2">
            <w:pPr>
              <w:spacing w:line="276" w:lineRule="auto"/>
              <w:ind w:right="-9671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8B2" w:rsidRDefault="00DB08B2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</w:t>
            </w:r>
          </w:p>
          <w:p w:rsidR="00DB08B2" w:rsidRDefault="00DB08B2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Мероприятия</w:t>
            </w:r>
          </w:p>
          <w:p w:rsidR="00DB08B2" w:rsidRDefault="00DB08B2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8B2" w:rsidRDefault="00DB08B2">
            <w:pPr>
              <w:spacing w:line="276" w:lineRule="auto"/>
              <w:ind w:right="-308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DB08B2" w:rsidRDefault="00DB08B2">
            <w:pPr>
              <w:spacing w:line="276" w:lineRule="auto"/>
              <w:ind w:right="-308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Сроки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8B2" w:rsidRDefault="00DB08B2">
            <w:pPr>
              <w:spacing w:line="276" w:lineRule="auto"/>
              <w:ind w:right="-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</w:p>
          <w:p w:rsidR="00DB08B2" w:rsidRDefault="00DB08B2">
            <w:pPr>
              <w:spacing w:line="276" w:lineRule="auto"/>
              <w:ind w:right="-54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Ответственный</w:t>
            </w:r>
          </w:p>
        </w:tc>
      </w:tr>
      <w:tr w:rsidR="00DB08B2" w:rsidTr="00DB08B2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8B2" w:rsidRDefault="00DB08B2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8B2" w:rsidRDefault="00DB08B2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</w:p>
          <w:p w:rsidR="00DB08B2" w:rsidRDefault="00DB08B2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Вопросы  для рассмотрения  на  сессиях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8B2" w:rsidRDefault="00DB08B2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8B2" w:rsidRDefault="00DB08B2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</w:tr>
      <w:tr w:rsidR="00DB08B2" w:rsidTr="00DB08B2">
        <w:trPr>
          <w:trHeight w:val="1035"/>
        </w:trPr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B08B2" w:rsidRDefault="00DB08B2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B08B2" w:rsidRDefault="00DB08B2">
            <w:pPr>
              <w:spacing w:line="276" w:lineRule="auto"/>
              <w:ind w:right="-4301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Итоги  выполнения  Программы  социально-экономи-</w:t>
            </w:r>
          </w:p>
          <w:p w:rsidR="00DB08B2" w:rsidRDefault="00DB08B2">
            <w:pPr>
              <w:spacing w:line="276" w:lineRule="auto"/>
              <w:ind w:right="-4301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ческого  развития  территории  МО «Ключевское»</w:t>
            </w:r>
          </w:p>
          <w:p w:rsidR="00DB08B2" w:rsidRDefault="00DB08B2">
            <w:pPr>
              <w:spacing w:line="276" w:lineRule="auto"/>
              <w:ind w:right="-4301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 1 полугодие  2015 года.</w:t>
            </w:r>
          </w:p>
          <w:p w:rsidR="00DB08B2" w:rsidRDefault="00DB08B2">
            <w:pPr>
              <w:spacing w:line="276" w:lineRule="auto"/>
              <w:ind w:right="-4301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Итоги  исполнения  бюджета  МО «Ключевское»</w:t>
            </w:r>
          </w:p>
          <w:p w:rsidR="00DB08B2" w:rsidRDefault="00DB08B2">
            <w:pPr>
              <w:spacing w:line="276" w:lineRule="auto"/>
              <w:ind w:right="-4301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  1  полугодие  2015  года.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B08B2" w:rsidRDefault="00DB08B2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июль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B08B2" w:rsidRDefault="00DB08B2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Главатских В.А.</w:t>
            </w:r>
          </w:p>
          <w:p w:rsidR="00DB08B2" w:rsidRDefault="00DB08B2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  <w:p w:rsidR="00DB08B2" w:rsidRDefault="00DB08B2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  <w:p w:rsidR="00DB08B2" w:rsidRDefault="00DB08B2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</w:tc>
      </w:tr>
      <w:tr w:rsidR="00DB08B2" w:rsidTr="00DB08B2">
        <w:trPr>
          <w:trHeight w:val="885"/>
        </w:trPr>
        <w:tc>
          <w:tcPr>
            <w:tcW w:w="3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8B2" w:rsidRDefault="00DB08B2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8B2" w:rsidRDefault="00DB08B2">
            <w:pPr>
              <w:spacing w:line="276" w:lineRule="auto"/>
              <w:ind w:right="-430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Вопросы  для  рассмотрения  на заседаниях</w:t>
            </w:r>
          </w:p>
          <w:p w:rsidR="00DB08B2" w:rsidRDefault="00DB08B2">
            <w:pPr>
              <w:spacing w:line="276" w:lineRule="auto"/>
              <w:ind w:right="-4301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совета  руководителей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8B2" w:rsidRDefault="00DB08B2">
            <w:pPr>
              <w:spacing w:line="276" w:lineRule="auto"/>
              <w:ind w:right="-2869"/>
              <w:jc w:val="both"/>
              <w:rPr>
                <w:lang w:eastAsia="en-US"/>
              </w:rPr>
            </w:pPr>
          </w:p>
          <w:p w:rsidR="00DB08B2" w:rsidRDefault="00DB08B2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DB08B2" w:rsidRDefault="00DB08B2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8B2" w:rsidRDefault="00DB08B2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DB08B2" w:rsidTr="00DB08B2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8B2" w:rsidRDefault="00DB08B2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8B2" w:rsidRDefault="00DB08B2">
            <w:pPr>
              <w:spacing w:line="276" w:lineRule="auto"/>
              <w:ind w:right="720"/>
              <w:jc w:val="both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О  готовности  соцкультбыта  к  работе  в  зимних</w:t>
            </w:r>
          </w:p>
          <w:p w:rsidR="00DB08B2" w:rsidRDefault="00DB08B2">
            <w:pPr>
              <w:spacing w:line="276" w:lineRule="auto"/>
              <w:ind w:right="72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условиях 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8B2" w:rsidRDefault="00DB08B2">
            <w:pPr>
              <w:spacing w:line="276" w:lineRule="auto"/>
              <w:ind w:right="-48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8B2" w:rsidRDefault="00DB08B2">
            <w:pPr>
              <w:tabs>
                <w:tab w:val="left" w:pos="1824"/>
              </w:tabs>
              <w:spacing w:line="276" w:lineRule="auto"/>
              <w:ind w:right="-1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Главатских В.А.  </w:t>
            </w:r>
          </w:p>
        </w:tc>
      </w:tr>
      <w:tr w:rsidR="00DB08B2" w:rsidTr="00DB08B2">
        <w:trPr>
          <w:trHeight w:val="392"/>
        </w:trPr>
        <w:tc>
          <w:tcPr>
            <w:tcW w:w="3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8B2" w:rsidRDefault="00DB08B2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6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8B2" w:rsidRDefault="00DB08B2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  Разовые  мероприятия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8B2" w:rsidRDefault="00DB08B2">
            <w:pPr>
              <w:spacing w:line="276" w:lineRule="auto"/>
              <w:ind w:right="-2869"/>
              <w:jc w:val="both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8B2" w:rsidRDefault="00DB08B2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</w:tc>
      </w:tr>
      <w:tr w:rsidR="00DB08B2" w:rsidTr="00DB08B2">
        <w:trPr>
          <w:trHeight w:val="392"/>
        </w:trPr>
        <w:tc>
          <w:tcPr>
            <w:tcW w:w="3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8B2" w:rsidRDefault="00DB08B2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8B2" w:rsidRDefault="00DB08B2">
            <w:pPr>
              <w:spacing w:line="276" w:lineRule="auto"/>
              <w:ind w:right="72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Ильин день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8B2" w:rsidRDefault="00DB08B2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8B2" w:rsidRDefault="00DB08B2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</w:tc>
      </w:tr>
      <w:tr w:rsidR="00DB08B2" w:rsidTr="00DB08B2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8B2" w:rsidRDefault="00DB08B2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8B2" w:rsidRDefault="00DB08B2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Конкурс  осенних  букетов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8B2" w:rsidRDefault="00DB08B2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8B2" w:rsidRDefault="00DB08B2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Ефремова О.Е.</w:t>
            </w:r>
          </w:p>
          <w:p w:rsidR="00DB08B2" w:rsidRDefault="00DB08B2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Митрофанов Н.Г.</w:t>
            </w:r>
          </w:p>
        </w:tc>
      </w:tr>
      <w:tr w:rsidR="00DB08B2" w:rsidTr="00DB08B2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8B2" w:rsidRDefault="00DB08B2">
            <w:pPr>
              <w:spacing w:line="276" w:lineRule="auto"/>
              <w:ind w:right="720"/>
              <w:jc w:val="both"/>
              <w:rPr>
                <w:lang w:eastAsia="en-US"/>
              </w:rPr>
            </w:pP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8B2" w:rsidRDefault="00DB08B2">
            <w:pPr>
              <w:spacing w:line="276" w:lineRule="auto"/>
              <w:ind w:right="72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Принять  участие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8B2" w:rsidRDefault="00DB08B2">
            <w:pPr>
              <w:spacing w:line="276" w:lineRule="auto"/>
              <w:ind w:right="-2869"/>
              <w:jc w:val="both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08B2" w:rsidRDefault="00DB08B2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</w:p>
        </w:tc>
      </w:tr>
      <w:tr w:rsidR="00DB08B2" w:rsidTr="00DB08B2"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8B2" w:rsidRDefault="00DB08B2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8B2" w:rsidRDefault="00DB08B2">
            <w:pPr>
              <w:spacing w:line="276" w:lineRule="auto"/>
              <w:ind w:right="72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  конкурсе  осенних  букетов</w:t>
            </w:r>
          </w:p>
        </w:tc>
        <w:tc>
          <w:tcPr>
            <w:tcW w:w="1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8B2" w:rsidRDefault="00DB08B2">
            <w:pPr>
              <w:spacing w:line="276" w:lineRule="auto"/>
              <w:ind w:right="-28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сентябрь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08B2" w:rsidRDefault="00DB08B2">
            <w:pPr>
              <w:tabs>
                <w:tab w:val="left" w:pos="2293"/>
              </w:tabs>
              <w:spacing w:line="276" w:lineRule="auto"/>
              <w:ind w:right="-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 «Ключевское»</w:t>
            </w:r>
          </w:p>
        </w:tc>
      </w:tr>
    </w:tbl>
    <w:p w:rsidR="00DB08B2" w:rsidRDefault="00DB08B2" w:rsidP="00DB08B2"/>
    <w:p w:rsidR="00DB08B2" w:rsidRDefault="00DB08B2" w:rsidP="00DB08B2">
      <w:r>
        <w:t xml:space="preserve">                                                                _______________</w:t>
      </w:r>
    </w:p>
    <w:p w:rsidR="006D78B1" w:rsidRDefault="00DB08B2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D7"/>
    <w:rsid w:val="00320E1F"/>
    <w:rsid w:val="008E03D7"/>
    <w:rsid w:val="009E3944"/>
    <w:rsid w:val="00DB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8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8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8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8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2015-07-13T06:04:00Z</dcterms:created>
  <dcterms:modified xsi:type="dcterms:W3CDTF">2015-07-13T06:04:00Z</dcterms:modified>
</cp:coreProperties>
</file>